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8C" w:rsidRDefault="00DE3F8C" w:rsidP="00DE3F8C">
      <w:pPr>
        <w:pStyle w:val="Tre0"/>
        <w:ind w:left="6804"/>
        <w:rPr>
          <w:rFonts w:cs="Arial"/>
          <w:color w:val="auto"/>
          <w:sz w:val="24"/>
          <w:szCs w:val="24"/>
        </w:rPr>
      </w:pPr>
      <w:r>
        <w:rPr>
          <w:rFonts w:cs="Arial"/>
          <w:sz w:val="20"/>
        </w:rPr>
        <w:t>Data ogłoszenia</w:t>
      </w:r>
      <w:r>
        <w:rPr>
          <w:rFonts w:cs="Arial"/>
          <w:sz w:val="24"/>
          <w:szCs w:val="24"/>
        </w:rPr>
        <w:br/>
      </w:r>
      <w:r w:rsidR="000F17B9">
        <w:rPr>
          <w:rFonts w:cs="Arial"/>
          <w:color w:val="auto"/>
          <w:sz w:val="24"/>
          <w:szCs w:val="24"/>
        </w:rPr>
        <w:t>26</w:t>
      </w:r>
      <w:r>
        <w:rPr>
          <w:rFonts w:cs="Arial"/>
          <w:color w:val="auto"/>
          <w:sz w:val="24"/>
          <w:szCs w:val="24"/>
        </w:rPr>
        <w:t>.02.2025r.</w:t>
      </w:r>
    </w:p>
    <w:p w:rsidR="00DE3F8C" w:rsidRDefault="00DE3F8C" w:rsidP="00DE3F8C">
      <w:pPr>
        <w:pStyle w:val="Tre0"/>
        <w:spacing w:after="2280"/>
        <w:ind w:left="6804"/>
        <w:rPr>
          <w:rFonts w:cs="Arial"/>
          <w:sz w:val="24"/>
          <w:szCs w:val="24"/>
        </w:rPr>
      </w:pPr>
      <w:r>
        <w:rPr>
          <w:rFonts w:cs="Arial"/>
          <w:sz w:val="20"/>
        </w:rPr>
        <w:t>Numer konkursu:</w:t>
      </w:r>
      <w:r>
        <w:rPr>
          <w:rFonts w:cs="Arial"/>
          <w:sz w:val="24"/>
          <w:szCs w:val="24"/>
        </w:rPr>
        <w:br/>
      </w:r>
      <w:r>
        <w:rPr>
          <w:rFonts w:cs="Arial"/>
          <w:color w:val="auto"/>
          <w:sz w:val="24"/>
          <w:szCs w:val="24"/>
        </w:rPr>
        <w:t xml:space="preserve">ROME.OK.1102-05/2025 </w:t>
      </w:r>
    </w:p>
    <w:p w:rsidR="00DE3F8C" w:rsidRDefault="00DE3F8C" w:rsidP="00DE3F8C">
      <w:pPr>
        <w:pStyle w:val="TreBold"/>
        <w:spacing w:line="312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Regionalny Ośrodek Metodyczno-Edukacyjny „</w:t>
      </w:r>
      <w:proofErr w:type="spellStart"/>
      <w:r>
        <w:rPr>
          <w:rFonts w:cs="Arial"/>
          <w:sz w:val="24"/>
          <w:szCs w:val="24"/>
        </w:rPr>
        <w:t>Metis</w:t>
      </w:r>
      <w:proofErr w:type="spellEnd"/>
      <w:r>
        <w:rPr>
          <w:rFonts w:cs="Arial"/>
          <w:sz w:val="24"/>
          <w:szCs w:val="24"/>
        </w:rPr>
        <w:t xml:space="preserve">” </w:t>
      </w:r>
      <w:r>
        <w:rPr>
          <w:rFonts w:cs="Arial"/>
          <w:sz w:val="24"/>
          <w:szCs w:val="24"/>
        </w:rPr>
        <w:br/>
        <w:t>40-530 Katowice, ul. Drozdów 17 i 21</w:t>
      </w:r>
    </w:p>
    <w:p w:rsidR="00DE3F8C" w:rsidRDefault="00DE3F8C" w:rsidP="00DE3F8C">
      <w:pPr>
        <w:pStyle w:val="TreBold"/>
        <w:spacing w:line="312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ogłasza nabór na wolne stanowisko urzędnicze</w:t>
      </w:r>
    </w:p>
    <w:p w:rsidR="00DE3F8C" w:rsidRDefault="00DE3F8C" w:rsidP="00DE3F8C">
      <w:pPr>
        <w:pStyle w:val="TreBold"/>
        <w:spacing w:after="360" w:line="312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Główny księgowy</w:t>
      </w:r>
    </w:p>
    <w:p w:rsidR="00DE3F8C" w:rsidRDefault="00DE3F8C" w:rsidP="00DE3F8C">
      <w:pPr>
        <w:pStyle w:val="TreBold"/>
        <w:spacing w:line="312" w:lineRule="auto"/>
        <w:rPr>
          <w:rFonts w:cs="Arial"/>
          <w:color w:val="auto"/>
          <w:sz w:val="24"/>
          <w:szCs w:val="24"/>
        </w:rPr>
      </w:pPr>
      <w:r>
        <w:rPr>
          <w:rFonts w:cs="Arial"/>
          <w:sz w:val="24"/>
          <w:szCs w:val="24"/>
        </w:rPr>
        <w:t xml:space="preserve">Termin składania ofert: </w:t>
      </w:r>
      <w:r w:rsidR="000F17B9">
        <w:rPr>
          <w:rFonts w:cs="Arial"/>
          <w:sz w:val="24"/>
          <w:szCs w:val="24"/>
        </w:rPr>
        <w:t>1</w:t>
      </w:r>
      <w:r w:rsidR="00B53147">
        <w:rPr>
          <w:rFonts w:cs="Arial"/>
          <w:sz w:val="24"/>
          <w:szCs w:val="24"/>
        </w:rPr>
        <w:t>1</w:t>
      </w:r>
      <w:r w:rsidR="000F17B9">
        <w:rPr>
          <w:rFonts w:cs="Arial"/>
          <w:sz w:val="24"/>
          <w:szCs w:val="24"/>
        </w:rPr>
        <w:t xml:space="preserve"> marca </w:t>
      </w:r>
      <w:r>
        <w:rPr>
          <w:rFonts w:cs="Arial"/>
          <w:color w:val="auto"/>
          <w:sz w:val="24"/>
          <w:szCs w:val="24"/>
        </w:rPr>
        <w:t>2025 r.</w:t>
      </w:r>
    </w:p>
    <w:p w:rsidR="00DE3F8C" w:rsidRDefault="00DE3F8C" w:rsidP="00DE3F8C">
      <w:pPr>
        <w:pStyle w:val="TreBold"/>
        <w:spacing w:line="312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kandydatów do wyłonienia: 1 osoba</w:t>
      </w:r>
      <w:r>
        <w:rPr>
          <w:rFonts w:cs="Arial"/>
          <w:sz w:val="24"/>
          <w:szCs w:val="24"/>
        </w:rPr>
        <w:br/>
        <w:t>Wymiar etatu: pełny etat</w:t>
      </w:r>
    </w:p>
    <w:p w:rsidR="00DE3F8C" w:rsidRDefault="00DE3F8C" w:rsidP="00DE3F8C">
      <w:pPr>
        <w:pStyle w:val="TreBold"/>
        <w:rPr>
          <w:rFonts w:cs="Arial"/>
          <w:sz w:val="24"/>
          <w:szCs w:val="24"/>
        </w:rPr>
      </w:pPr>
    </w:p>
    <w:p w:rsidR="00DE3F8C" w:rsidRDefault="00DE3F8C" w:rsidP="00DE3F8C">
      <w:pPr>
        <w:pStyle w:val="TreBold"/>
        <w:rPr>
          <w:rFonts w:cs="Arial"/>
          <w:sz w:val="24"/>
          <w:szCs w:val="24"/>
        </w:rPr>
      </w:pPr>
    </w:p>
    <w:p w:rsidR="00DE3F8C" w:rsidRDefault="00DE3F8C" w:rsidP="00DE3F8C">
      <w:pPr>
        <w:pStyle w:val="TreBold"/>
        <w:rPr>
          <w:rFonts w:cs="Arial"/>
          <w:sz w:val="24"/>
          <w:szCs w:val="24"/>
        </w:rPr>
      </w:pPr>
    </w:p>
    <w:p w:rsidR="00DE3F8C" w:rsidRDefault="00DE3F8C" w:rsidP="00DE3F8C">
      <w:pPr>
        <w:pStyle w:val="TreBold"/>
        <w:spacing w:before="120" w:line="312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Wymagane dokumenty:</w:t>
      </w:r>
    </w:p>
    <w:p w:rsidR="00DE3F8C" w:rsidRDefault="00DE3F8C" w:rsidP="00DE3F8C">
      <w:pPr>
        <w:numPr>
          <w:ilvl w:val="0"/>
          <w:numId w:val="2"/>
        </w:numPr>
        <w:spacing w:line="312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podanie o przyjęcie na stanowisko objęte konkursem wraz z adresem do korespondencji i numerem telefonu kontaktowego,</w:t>
      </w:r>
    </w:p>
    <w:p w:rsidR="00DE3F8C" w:rsidRDefault="00DE3F8C" w:rsidP="00DE3F8C">
      <w:pPr>
        <w:numPr>
          <w:ilvl w:val="0"/>
          <w:numId w:val="2"/>
        </w:numPr>
        <w:spacing w:line="312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CV własnoręcznie podpisane wraz z listem motywacyjnym,</w:t>
      </w:r>
    </w:p>
    <w:p w:rsidR="00DE3F8C" w:rsidRDefault="00DE3F8C" w:rsidP="00DE3F8C">
      <w:pPr>
        <w:numPr>
          <w:ilvl w:val="0"/>
          <w:numId w:val="2"/>
        </w:numPr>
        <w:spacing w:line="312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kopie dokumentów potwierdzających posiadane wykształcenie, kwalifikacje, staż pracy(świadectwa pracy) i doświadczenie zawodowe,</w:t>
      </w:r>
    </w:p>
    <w:p w:rsidR="00DE3F8C" w:rsidRDefault="00DE3F8C" w:rsidP="00DE3F8C">
      <w:pPr>
        <w:numPr>
          <w:ilvl w:val="0"/>
          <w:numId w:val="2"/>
        </w:numPr>
        <w:spacing w:line="312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oświadczenie o stanie zdrowia pozwalającym na zatrudnienie na stanowisku.(do pobrania),</w:t>
      </w:r>
    </w:p>
    <w:p w:rsidR="00DE3F8C" w:rsidRDefault="00DE3F8C" w:rsidP="00DE3F8C">
      <w:pPr>
        <w:numPr>
          <w:ilvl w:val="0"/>
          <w:numId w:val="2"/>
        </w:numPr>
        <w:spacing w:line="312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kwestionariusz osobowy dla osoby ubiegającej się o zatrudnienie (do pobrania),</w:t>
      </w:r>
    </w:p>
    <w:p w:rsidR="00DE3F8C" w:rsidRDefault="00DE3F8C" w:rsidP="00DE3F8C">
      <w:pPr>
        <w:numPr>
          <w:ilvl w:val="0"/>
          <w:numId w:val="2"/>
        </w:numPr>
        <w:spacing w:line="312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kserokopia dokumentu potwierdzającego niepełnosprawność (jeśli występuje),</w:t>
      </w:r>
    </w:p>
    <w:p w:rsidR="00DE3F8C" w:rsidRDefault="00DE3F8C" w:rsidP="00DE3F8C">
      <w:pPr>
        <w:numPr>
          <w:ilvl w:val="0"/>
          <w:numId w:val="2"/>
        </w:numPr>
        <w:spacing w:line="312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zaświadczenie o niekaralności (w razie zatrudnienia).</w:t>
      </w:r>
    </w:p>
    <w:p w:rsidR="00DE3F8C" w:rsidRDefault="00DE3F8C" w:rsidP="00DE3F8C">
      <w:pPr>
        <w:spacing w:line="312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Kserokopie  składanych dokumentów  powinny być poświadczone  przez kandydata  „za zgodność  z oryginałem".</w:t>
      </w:r>
    </w:p>
    <w:p w:rsidR="00DE3F8C" w:rsidRDefault="00DE3F8C" w:rsidP="00DE3F8C">
      <w:pPr>
        <w:pStyle w:val="Tre134"/>
        <w:spacing w:before="120" w:after="0" w:line="312" w:lineRule="auto"/>
        <w:rPr>
          <w:rFonts w:cs="Arial"/>
          <w:b/>
          <w:sz w:val="24"/>
          <w:szCs w:val="24"/>
        </w:rPr>
      </w:pPr>
    </w:p>
    <w:p w:rsidR="00DE3F8C" w:rsidRDefault="00DE3F8C" w:rsidP="00DE3F8C">
      <w:pPr>
        <w:pStyle w:val="Tre134"/>
        <w:spacing w:before="120" w:after="0" w:line="312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Sposób składania aplikacji:</w:t>
      </w:r>
    </w:p>
    <w:p w:rsidR="00DE3F8C" w:rsidRDefault="00DE3F8C" w:rsidP="00DE3F8C">
      <w:pPr>
        <w:pStyle w:val="Tre134"/>
        <w:spacing w:after="0" w:line="312" w:lineRule="auto"/>
        <w:jc w:val="both"/>
        <w:rPr>
          <w:rFonts w:cs="Arial"/>
          <w:b/>
          <w:color w:val="auto"/>
          <w:sz w:val="20"/>
        </w:rPr>
      </w:pPr>
      <w:r>
        <w:rPr>
          <w:rFonts w:cs="Arial"/>
          <w:color w:val="auto"/>
          <w:sz w:val="20"/>
        </w:rPr>
        <w:t>Wymagane dokumenty aplikacyjne należy złożyć w dziale kadr ROM-E „</w:t>
      </w:r>
      <w:proofErr w:type="spellStart"/>
      <w:r>
        <w:rPr>
          <w:rFonts w:cs="Arial"/>
          <w:color w:val="auto"/>
          <w:sz w:val="20"/>
        </w:rPr>
        <w:t>Metis</w:t>
      </w:r>
      <w:proofErr w:type="spellEnd"/>
      <w:r>
        <w:rPr>
          <w:rFonts w:cs="Arial"/>
          <w:color w:val="auto"/>
          <w:sz w:val="20"/>
        </w:rPr>
        <w:t xml:space="preserve">” w Katowicach, ul. Drozdów 17 i 21 lub przesłać drogą pocztową do dnia </w:t>
      </w:r>
      <w:r w:rsidR="000F17B9">
        <w:rPr>
          <w:rFonts w:cs="Arial"/>
          <w:b/>
          <w:color w:val="auto"/>
          <w:sz w:val="20"/>
        </w:rPr>
        <w:t>1</w:t>
      </w:r>
      <w:r w:rsidR="00B53147">
        <w:rPr>
          <w:rFonts w:cs="Arial"/>
          <w:b/>
          <w:color w:val="auto"/>
          <w:sz w:val="20"/>
        </w:rPr>
        <w:t>1</w:t>
      </w:r>
      <w:bookmarkStart w:id="0" w:name="_GoBack"/>
      <w:bookmarkEnd w:id="0"/>
      <w:r>
        <w:rPr>
          <w:rFonts w:cs="Arial"/>
          <w:b/>
          <w:color w:val="auto"/>
          <w:sz w:val="20"/>
        </w:rPr>
        <w:t>.0</w:t>
      </w:r>
      <w:r w:rsidR="000F17B9">
        <w:rPr>
          <w:rFonts w:cs="Arial"/>
          <w:b/>
          <w:color w:val="auto"/>
          <w:sz w:val="20"/>
        </w:rPr>
        <w:t>3</w:t>
      </w:r>
      <w:r>
        <w:rPr>
          <w:rFonts w:cs="Arial"/>
          <w:b/>
          <w:color w:val="auto"/>
          <w:sz w:val="20"/>
        </w:rPr>
        <w:t>.2025 r. do godz. 15:00 (decyduje data wpływu do Placówki)</w:t>
      </w:r>
      <w:r>
        <w:rPr>
          <w:rFonts w:cs="Arial"/>
          <w:color w:val="auto"/>
          <w:sz w:val="20"/>
        </w:rPr>
        <w:t xml:space="preserve"> w zamkniętej kopercie </w:t>
      </w:r>
      <w:r>
        <w:rPr>
          <w:rFonts w:cs="Arial"/>
          <w:color w:val="auto"/>
          <w:sz w:val="20"/>
        </w:rPr>
        <w:lastRenderedPageBreak/>
        <w:t xml:space="preserve">z podaniem imienia i nazwiska oraz adresem zwrotnym  i dopiskiem </w:t>
      </w:r>
      <w:r>
        <w:rPr>
          <w:rFonts w:cs="Arial"/>
          <w:b/>
          <w:color w:val="auto"/>
          <w:sz w:val="20"/>
        </w:rPr>
        <w:t>„Nie otwierać – KONKURS NA WOLNE STANOWISKO PRACY – Główny księgowy”.</w:t>
      </w:r>
    </w:p>
    <w:p w:rsidR="00DE3F8C" w:rsidRDefault="00DE3F8C" w:rsidP="00DE3F8C">
      <w:pPr>
        <w:pStyle w:val="Tre0"/>
        <w:rPr>
          <w:u w:val="single"/>
        </w:rPr>
      </w:pPr>
      <w:r>
        <w:rPr>
          <w:u w:val="single"/>
        </w:rPr>
        <w:t>W przypadku przesyłania dokumentów aplikacyjnych za pośrednictwem operatora pocztowego za termin uznaje się datę faktycznego wpływu kompletnych dokumentów aplikacyjnych do jednostki.</w:t>
      </w:r>
    </w:p>
    <w:p w:rsidR="00DE3F8C" w:rsidRDefault="00DE3F8C" w:rsidP="00DE3F8C">
      <w:pPr>
        <w:pStyle w:val="Tre0"/>
      </w:pPr>
    </w:p>
    <w:p w:rsidR="00DE3F8C" w:rsidRDefault="00DE3F8C" w:rsidP="00DE3F8C">
      <w:pPr>
        <w:pStyle w:val="Tre134"/>
        <w:spacing w:before="120" w:after="0" w:line="312" w:lineRule="auto"/>
        <w:rPr>
          <w:rFonts w:cs="Arial"/>
          <w:b/>
          <w:sz w:val="24"/>
          <w:szCs w:val="24"/>
        </w:rPr>
      </w:pPr>
    </w:p>
    <w:p w:rsidR="00DE3F8C" w:rsidRDefault="00DE3F8C" w:rsidP="00DE3F8C">
      <w:pPr>
        <w:pStyle w:val="Tre134"/>
        <w:spacing w:before="120" w:after="0" w:line="312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Zakres wykonywanych zdań:</w:t>
      </w:r>
    </w:p>
    <w:p w:rsidR="00DE3F8C" w:rsidRDefault="00DE3F8C" w:rsidP="00DE3F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pełnej rachunkowości ROM-E „</w:t>
      </w:r>
      <w:proofErr w:type="spellStart"/>
      <w:r>
        <w:rPr>
          <w:rFonts w:ascii="Arial" w:hAnsi="Arial" w:cs="Arial"/>
          <w:sz w:val="20"/>
          <w:szCs w:val="20"/>
        </w:rPr>
        <w:t>Metis</w:t>
      </w:r>
      <w:proofErr w:type="spellEnd"/>
      <w:r>
        <w:rPr>
          <w:rFonts w:ascii="Arial" w:hAnsi="Arial" w:cs="Arial"/>
          <w:sz w:val="20"/>
          <w:szCs w:val="20"/>
        </w:rPr>
        <w:t>” w Katowicach, w tym rzetelne i terminowe sporządzanie planów i sprawozdań finansowych zgodnie z obowiązującymi przepisami i wytycznymi organu prowadzącego.</w:t>
      </w:r>
    </w:p>
    <w:p w:rsidR="00DE3F8C" w:rsidRDefault="00DE3F8C" w:rsidP="00DE3F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dyspozycji środkami pieniężnymi w zakresie zatwierdzonego planu finansowego.</w:t>
      </w:r>
    </w:p>
    <w:p w:rsidR="00DE3F8C" w:rsidRDefault="00DE3F8C" w:rsidP="00DE3F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Dokonywanie wstępnej kontroli kompletności i rzetelności dokumentów dotyczących operacji gospodarczych i finansowych.</w:t>
      </w:r>
    </w:p>
    <w:p w:rsidR="00DE3F8C" w:rsidRDefault="00DE3F8C" w:rsidP="00DE3F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Wnioskowanie do kierownika jednostki o określenie trybu, wg którego mają być wykonywane przez inne komórki organizacyjne lub samodzielnych pracowników prace niezbędne do zapewnienia prawidłowości gospodarki finansowej oraz ewidencji księgowej, kalkulacji kosztów i sprawozdawczości finansowej.</w:t>
      </w:r>
    </w:p>
    <w:p w:rsidR="00DE3F8C" w:rsidRDefault="00DE3F8C" w:rsidP="00DE3F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Przestrzeganie przepisów ustawy o finansach publicznych z dnia 27 sierpnia 2009r. (Dz. U. z 2024 r., poz. 1530), aby nie dopuścić do naruszenia dyscypliny finansów publicznych.</w:t>
      </w:r>
    </w:p>
    <w:p w:rsidR="00DE3F8C" w:rsidRDefault="00DE3F8C" w:rsidP="00DE3F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Zatwierdzenie dokumentów stanowiących podstawę do wypłaty .</w:t>
      </w:r>
    </w:p>
    <w:p w:rsidR="00DE3F8C" w:rsidRDefault="00DE3F8C" w:rsidP="00DE3F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wniosków i powiadomień o zmiany w planie wydatków i dochodów budżetowych oraz w planie wydatków i dochodów rachunku dochodów własnych.</w:t>
      </w:r>
    </w:p>
    <w:p w:rsidR="00DE3F8C" w:rsidRDefault="00DE3F8C" w:rsidP="00DE3F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Naliczanie i przekazanie na konto odpisu na ZFŚS.</w:t>
      </w:r>
    </w:p>
    <w:p w:rsidR="00DE3F8C" w:rsidRDefault="00DE3F8C" w:rsidP="00DE3F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sprawozdań finansowych.</w:t>
      </w:r>
    </w:p>
    <w:p w:rsidR="00DE3F8C" w:rsidRDefault="00DE3F8C" w:rsidP="00DE3F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rozliczeń podatku od towarów i usług oraz sporządzanie częściowej deklaracji Vat-7.</w:t>
      </w:r>
    </w:p>
    <w:p w:rsidR="00DE3F8C" w:rsidRDefault="00DE3F8C" w:rsidP="00DE3F8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rozrachunków z kontrahentami oraz windykacja należności z rachunku dochodów własnych.</w:t>
      </w:r>
    </w:p>
    <w:p w:rsidR="00DE3F8C" w:rsidRDefault="00DE3F8C" w:rsidP="00DE3F8C">
      <w:pPr>
        <w:pStyle w:val="Tre0"/>
        <w:spacing w:before="120" w:line="312" w:lineRule="auto"/>
        <w:rPr>
          <w:rFonts w:cs="Arial"/>
          <w:b/>
          <w:sz w:val="24"/>
          <w:szCs w:val="24"/>
        </w:rPr>
      </w:pPr>
    </w:p>
    <w:p w:rsidR="00DE3F8C" w:rsidRDefault="00DE3F8C" w:rsidP="00DE3F8C">
      <w:pPr>
        <w:pStyle w:val="Tre0"/>
        <w:spacing w:before="120" w:line="312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Profil kandydata:</w:t>
      </w:r>
    </w:p>
    <w:p w:rsidR="00DE3F8C" w:rsidRDefault="00DE3F8C" w:rsidP="00DE3F8C">
      <w:pPr>
        <w:pStyle w:val="Tre134"/>
        <w:spacing w:after="0" w:line="312" w:lineRule="auto"/>
        <w:rPr>
          <w:rFonts w:cs="Arial"/>
        </w:rPr>
      </w:pPr>
      <w:r>
        <w:rPr>
          <w:rFonts w:cs="Arial"/>
          <w:szCs w:val="21"/>
        </w:rPr>
        <w:t xml:space="preserve">Wymagania niezbędne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60"/>
      </w:tblGrid>
      <w:tr w:rsidR="00DE3F8C" w:rsidTr="00DE3F8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8C" w:rsidRDefault="00DE3F8C">
            <w:pPr>
              <w:spacing w:line="276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Wykształcenie:</w:t>
            </w:r>
          </w:p>
          <w:p w:rsidR="00DE3F8C" w:rsidRDefault="00DE3F8C" w:rsidP="00DE3F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spełnia jeden z poniższych warunków:</w:t>
            </w:r>
          </w:p>
          <w:p w:rsidR="00DE3F8C" w:rsidRDefault="00DE3F8C" w:rsidP="00DE3F8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ukończyła ekonomiczne jednolite studia magisterskie, ekonomiczne wyższe studia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zawodowe, uzupełniające ekonomiczne studia magisterskie lub ekonomiczne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studia podyplomowe i posiada co najmniej 3 letni staż w księgowości,</w:t>
            </w:r>
          </w:p>
          <w:p w:rsidR="00DE3F8C" w:rsidRDefault="00DE3F8C" w:rsidP="00DE3F8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ukończyła średnią, policealną lub pomaturalną szkołę ekonomiczną i posiada co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najmniej 6 letni staż w księgowości,</w:t>
            </w:r>
          </w:p>
          <w:p w:rsidR="00DE3F8C" w:rsidRDefault="00DE3F8C" w:rsidP="00DE3F8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wpisana do rejestru biegłych rewidentów na podstawie odrębnych przepisów,</w:t>
            </w:r>
          </w:p>
          <w:p w:rsidR="00DE3F8C" w:rsidRDefault="00DE3F8C" w:rsidP="00DE3F8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certyfikat księgowy uprawniający do usługowego prowadzenia ksiąg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rachunkowych albo świadectwo kwalifikacyjne uprawniające do usługowego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prowadzenia ksiąg rachunkowych, wydane na podstawie odrębnych przepisów,</w:t>
            </w:r>
          </w:p>
          <w:p w:rsidR="00DE3F8C" w:rsidRDefault="00DE3F8C" w:rsidP="00DE3F8C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73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posiadająca znajomość języka polskiego w mowie i piśmie w zakresie koniecznym do wykonywania obowiązków głównego</w:t>
            </w:r>
            <w:r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księgowego.</w:t>
            </w:r>
          </w:p>
        </w:tc>
      </w:tr>
      <w:tr w:rsidR="00DE3F8C" w:rsidTr="00DE3F8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8C" w:rsidRDefault="00DE3F8C">
            <w:pPr>
              <w:spacing w:line="276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Znajomość przepisów i ustaw:</w:t>
            </w:r>
          </w:p>
          <w:p w:rsidR="00DE3F8C" w:rsidRDefault="00DE3F8C" w:rsidP="00DE3F8C">
            <w:pPr>
              <w:pStyle w:val="Akapitzlist"/>
              <w:numPr>
                <w:ilvl w:val="2"/>
                <w:numId w:val="7"/>
              </w:numPr>
              <w:tabs>
                <w:tab w:val="left" w:pos="880"/>
                <w:tab w:val="left" w:pos="1762"/>
              </w:tabs>
              <w:suppressAutoHyphens w:val="0"/>
              <w:autoSpaceDE w:val="0"/>
              <w:autoSpaceDN w:val="0"/>
              <w:spacing w:line="276" w:lineRule="auto"/>
              <w:ind w:left="1749" w:right="1372" w:hanging="1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posiada znajomość przepisów: </w:t>
            </w:r>
          </w:p>
          <w:p w:rsidR="00DE3F8C" w:rsidRDefault="00DE3F8C" w:rsidP="00DE3F8C">
            <w:pPr>
              <w:pStyle w:val="Akapitzlist"/>
              <w:numPr>
                <w:ilvl w:val="0"/>
                <w:numId w:val="8"/>
              </w:numPr>
              <w:tabs>
                <w:tab w:val="left" w:pos="880"/>
              </w:tabs>
              <w:suppressAutoHyphens w:val="0"/>
              <w:autoSpaceDE w:val="0"/>
              <w:autoSpaceDN w:val="0"/>
              <w:spacing w:line="276" w:lineRule="auto"/>
              <w:ind w:right="137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ustawy o finansach publicznych oraz aktów wykonawczych, </w:t>
            </w:r>
          </w:p>
          <w:p w:rsidR="00DE3F8C" w:rsidRDefault="00DE3F8C" w:rsidP="00DE3F8C">
            <w:pPr>
              <w:pStyle w:val="Akapitzlist"/>
              <w:numPr>
                <w:ilvl w:val="0"/>
                <w:numId w:val="8"/>
              </w:numPr>
              <w:tabs>
                <w:tab w:val="left" w:pos="880"/>
              </w:tabs>
              <w:suppressAutoHyphens w:val="0"/>
              <w:autoSpaceDE w:val="0"/>
              <w:autoSpaceDN w:val="0"/>
              <w:spacing w:line="276" w:lineRule="auto"/>
              <w:ind w:right="137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ustawy o podatku od towarów i usług, </w:t>
            </w:r>
          </w:p>
          <w:p w:rsidR="00DE3F8C" w:rsidRDefault="00DE3F8C" w:rsidP="00DE3F8C">
            <w:pPr>
              <w:pStyle w:val="Akapitzlist"/>
              <w:numPr>
                <w:ilvl w:val="0"/>
                <w:numId w:val="8"/>
              </w:numPr>
              <w:tabs>
                <w:tab w:val="left" w:pos="880"/>
              </w:tabs>
              <w:suppressAutoHyphens w:val="0"/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ustawy o odpowiedzialności za naruszenie dyscypliny finansów publicznych, </w:t>
            </w:r>
          </w:p>
          <w:p w:rsidR="00DE3F8C" w:rsidRDefault="00DE3F8C" w:rsidP="00DE3F8C">
            <w:pPr>
              <w:pStyle w:val="Akapitzlist"/>
              <w:numPr>
                <w:ilvl w:val="0"/>
                <w:numId w:val="8"/>
              </w:numPr>
              <w:tabs>
                <w:tab w:val="left" w:pos="880"/>
              </w:tabs>
              <w:suppressAutoHyphens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znajomość rozporządzenia w sprawie rachunkowości oraz planów kont rachunkowości oraz planów kont dla budżetu państwa, budżetów jednostek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samorządu terytorialnego, jednostek budżetowych, samorządowych zakładów budżetowych, państwowych funduszy celowych oraz państwowych jednostek budżetowych mających siedzibę poza granicami Rzeczypospolitej</w:t>
            </w:r>
            <w:r>
              <w:rPr>
                <w:rFonts w:ascii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Polskiej,</w:t>
            </w:r>
          </w:p>
          <w:p w:rsidR="00DE3F8C" w:rsidRDefault="00DE3F8C" w:rsidP="00DE3F8C">
            <w:pPr>
              <w:pStyle w:val="Akapitzlist"/>
              <w:numPr>
                <w:ilvl w:val="0"/>
                <w:numId w:val="8"/>
              </w:numPr>
              <w:tabs>
                <w:tab w:val="left" w:pos="880"/>
              </w:tabs>
              <w:suppressAutoHyphens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znajomość ustawy Prawo</w:t>
            </w:r>
            <w:r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Oświatowe,</w:t>
            </w:r>
          </w:p>
          <w:p w:rsidR="00DE3F8C" w:rsidRDefault="00DE3F8C" w:rsidP="00DE3F8C">
            <w:pPr>
              <w:pStyle w:val="Akapitzlist"/>
              <w:numPr>
                <w:ilvl w:val="0"/>
                <w:numId w:val="8"/>
              </w:numPr>
              <w:tabs>
                <w:tab w:val="left" w:pos="88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znajomość ustawy o finansowaniu zadań</w:t>
            </w:r>
            <w:r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oświatowych,</w:t>
            </w:r>
          </w:p>
          <w:p w:rsidR="00DE3F8C" w:rsidRDefault="00DE3F8C" w:rsidP="00DE3F8C">
            <w:pPr>
              <w:pStyle w:val="Akapitzlist"/>
              <w:numPr>
                <w:ilvl w:val="0"/>
                <w:numId w:val="8"/>
              </w:numPr>
              <w:tabs>
                <w:tab w:val="left" w:pos="880"/>
              </w:tabs>
              <w:suppressAutoHyphens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znajomość ustawy Karty</w:t>
            </w:r>
            <w:r>
              <w:rPr>
                <w:rFonts w:ascii="Arial" w:hAnsi="Arial" w:cs="Arial"/>
                <w:spacing w:val="4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nauczyciela,</w:t>
            </w:r>
          </w:p>
          <w:p w:rsidR="00DE3F8C" w:rsidRDefault="00DE3F8C" w:rsidP="00DE3F8C">
            <w:pPr>
              <w:pStyle w:val="Akapitzlist"/>
              <w:numPr>
                <w:ilvl w:val="0"/>
                <w:numId w:val="8"/>
              </w:numPr>
              <w:tabs>
                <w:tab w:val="left" w:pos="880"/>
              </w:tabs>
              <w:suppressAutoHyphens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znajomość ustawy Kodeks postępowania admini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racyjnego,</w:t>
            </w:r>
          </w:p>
          <w:p w:rsidR="00DE3F8C" w:rsidRDefault="00DE3F8C" w:rsidP="00DE3F8C">
            <w:pPr>
              <w:pStyle w:val="Akapitzlist"/>
              <w:numPr>
                <w:ilvl w:val="0"/>
                <w:numId w:val="8"/>
              </w:numPr>
              <w:tabs>
                <w:tab w:val="left" w:pos="880"/>
              </w:tabs>
              <w:suppressAutoHyphens w:val="0"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znajomość ustawy o ochronie danych</w:t>
            </w:r>
            <w:r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osobowych,</w:t>
            </w:r>
          </w:p>
          <w:p w:rsidR="00DE3F8C" w:rsidRDefault="00DE3F8C" w:rsidP="00DE3F8C">
            <w:pPr>
              <w:pStyle w:val="Akapitzlist"/>
              <w:numPr>
                <w:ilvl w:val="0"/>
                <w:numId w:val="8"/>
              </w:numPr>
              <w:tabs>
                <w:tab w:val="left" w:pos="880"/>
              </w:tabs>
              <w:suppressAutoHyphens w:val="0"/>
              <w:autoSpaceDE w:val="0"/>
              <w:autoSpaceDN w:val="0"/>
              <w:spacing w:line="276" w:lineRule="auto"/>
              <w:ind w:right="17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znajomość rozporządzenia w sprawie szczegółowej klasyfikacji dochodów, </w:t>
            </w:r>
            <w:r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wydatków,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przychodów i rozchodów oraz środków pochodzących ze źródeł zagranic</w:t>
            </w:r>
            <w:r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znych,</w:t>
            </w:r>
          </w:p>
          <w:p w:rsidR="00DE3F8C" w:rsidRDefault="00DE3F8C" w:rsidP="00DE3F8C">
            <w:pPr>
              <w:pStyle w:val="Akapitzlist"/>
              <w:numPr>
                <w:ilvl w:val="0"/>
                <w:numId w:val="8"/>
              </w:numPr>
              <w:tabs>
                <w:tab w:val="left" w:pos="880"/>
                <w:tab w:val="left" w:pos="174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znajomość rozporządzenia w sprawie sprawozdawczości budżet</w:t>
            </w:r>
            <w:r>
              <w:rPr>
                <w:rFonts w:ascii="Arial" w:hAnsi="Arial" w:cs="Arial"/>
                <w:spacing w:val="-4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owe</w:t>
            </w:r>
            <w:r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>j,</w:t>
            </w:r>
          </w:p>
          <w:p w:rsidR="00DE3F8C" w:rsidRDefault="00DE3F8C" w:rsidP="00DE3F8C">
            <w:pPr>
              <w:pStyle w:val="Akapitzlist"/>
              <w:numPr>
                <w:ilvl w:val="2"/>
                <w:numId w:val="7"/>
              </w:numPr>
              <w:tabs>
                <w:tab w:val="left" w:pos="880"/>
                <w:tab w:val="left" w:pos="1740"/>
              </w:tabs>
              <w:suppressAutoHyphens w:val="0"/>
              <w:autoSpaceDE w:val="0"/>
              <w:autoSpaceDN w:val="0"/>
              <w:spacing w:line="276" w:lineRule="auto"/>
              <w:ind w:left="1739" w:hanging="1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znajomość obsługi systemu bankowości</w:t>
            </w:r>
            <w:r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elektronicznej,</w:t>
            </w:r>
          </w:p>
          <w:p w:rsidR="00DE3F8C" w:rsidRDefault="00DE3F8C" w:rsidP="00DE3F8C">
            <w:pPr>
              <w:pStyle w:val="Akapitzlist"/>
              <w:numPr>
                <w:ilvl w:val="2"/>
                <w:numId w:val="7"/>
              </w:numPr>
              <w:tabs>
                <w:tab w:val="left" w:pos="880"/>
                <w:tab w:val="left" w:pos="1732"/>
              </w:tabs>
              <w:suppressAutoHyphens w:val="0"/>
              <w:autoSpaceDE w:val="0"/>
              <w:autoSpaceDN w:val="0"/>
              <w:spacing w:line="276" w:lineRule="auto"/>
              <w:ind w:left="1731" w:hanging="1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umiejętność wykonywania sprawozdań, opracowań, </w:t>
            </w:r>
            <w:r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planów,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zestawień wg pot</w:t>
            </w:r>
            <w:r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>rzeb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</w:tc>
      </w:tr>
      <w:tr w:rsidR="00DE3F8C" w:rsidTr="00DE3F8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8C" w:rsidRDefault="00DE3F8C">
            <w:pPr>
              <w:spacing w:line="276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lastRenderedPageBreak/>
              <w:t>Predyspozycje i kompetencje:</w:t>
            </w:r>
          </w:p>
          <w:p w:rsidR="00DE3F8C" w:rsidRDefault="00DE3F8C" w:rsidP="00DE3F8C">
            <w:pPr>
              <w:numPr>
                <w:ilvl w:val="0"/>
                <w:numId w:val="9"/>
              </w:numPr>
              <w:spacing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znajomość obsługi komputera, znajomość obsługi sprzętu biurowego w tym kserokopiarki, skanera, drukarki,  praca w zakresie programów biurowych (Excel, Word), </w:t>
            </w:r>
          </w:p>
          <w:p w:rsidR="00DE3F8C" w:rsidRDefault="00DE3F8C" w:rsidP="00DE3F8C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l-PL"/>
              </w:rPr>
              <w:t>zdolność analitycznego myślenia i logicznego wnioskowania oraz jasnego prezentowania wniosków i opinii,</w:t>
            </w:r>
          </w:p>
          <w:p w:rsidR="00DE3F8C" w:rsidRDefault="00DE3F8C" w:rsidP="00DE3F8C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l-PL"/>
              </w:rPr>
              <w:t>umiejętność pracy w zespole i pod presją czasu,</w:t>
            </w:r>
          </w:p>
          <w:p w:rsidR="00DE3F8C" w:rsidRDefault="00DE3F8C" w:rsidP="00DE3F8C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l-PL"/>
              </w:rPr>
              <w:t>umiejętność podejmowania decyzji,</w:t>
            </w:r>
          </w:p>
          <w:p w:rsidR="00DE3F8C" w:rsidRDefault="00DE3F8C" w:rsidP="00DE3F8C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dokładność, sumienność, odpowiedzialność, terminowość,</w:t>
            </w:r>
          </w:p>
          <w:p w:rsidR="00DE3F8C" w:rsidRDefault="00DE3F8C" w:rsidP="00DE3F8C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iadcz"/>
                <w:rFonts w:ascii="Arial" w:hAnsi="Arial" w:cs="Arial"/>
                <w:sz w:val="20"/>
                <w:szCs w:val="20"/>
              </w:rPr>
              <w:t xml:space="preserve">łatwość nawiązywania kontaktów i  </w:t>
            </w:r>
            <w:r>
              <w:rPr>
                <w:rFonts w:ascii="Arial" w:hAnsi="Arial" w:cs="Arial"/>
                <w:sz w:val="20"/>
                <w:szCs w:val="20"/>
              </w:rPr>
              <w:t xml:space="preserve">komunikatywność, </w:t>
            </w:r>
          </w:p>
          <w:p w:rsidR="00DE3F8C" w:rsidRDefault="00DE3F8C" w:rsidP="00DE3F8C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dobra organizacja pracy,</w:t>
            </w:r>
          </w:p>
          <w:p w:rsidR="00DE3F8C" w:rsidRDefault="00DE3F8C" w:rsidP="00DE3F8C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b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kreatywność.</w:t>
            </w:r>
          </w:p>
        </w:tc>
      </w:tr>
      <w:tr w:rsidR="00DE3F8C" w:rsidTr="00DE3F8C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8C" w:rsidRDefault="00DE3F8C">
            <w:pPr>
              <w:spacing w:line="276" w:lineRule="auto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Oświadczenia:</w:t>
            </w:r>
          </w:p>
          <w:p w:rsidR="00DE3F8C" w:rsidRDefault="00DE3F8C" w:rsidP="00DE3F8C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 polskie,</w:t>
            </w:r>
          </w:p>
          <w:p w:rsidR="00DE3F8C" w:rsidRDefault="00DE3F8C" w:rsidP="00DE3F8C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skazania prawomocnym wyrokiem sądu za umyślne przestępstwo ścigane z oskarżenia publicznego lub umyślne przestępstwo skarbowe,</w:t>
            </w:r>
          </w:p>
          <w:p w:rsidR="00DE3F8C" w:rsidRDefault="00DE3F8C" w:rsidP="00DE3F8C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pełna zdolność do czynności prawnych  oraz korzystanie z praw publicznych,</w:t>
            </w:r>
          </w:p>
          <w:p w:rsidR="00DE3F8C" w:rsidRDefault="00DE3F8C" w:rsidP="00DE3F8C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brak skazania za przestępstwo popełnione umyślnie, </w:t>
            </w:r>
          </w:p>
          <w:p w:rsidR="00DE3F8C" w:rsidRDefault="00DE3F8C" w:rsidP="00DE3F8C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nieposzlakowana opinia,</w:t>
            </w:r>
          </w:p>
          <w:p w:rsidR="00DE3F8C" w:rsidRDefault="00DE3F8C" w:rsidP="00DE3F8C">
            <w:pPr>
              <w:pStyle w:val="Akapitzlist"/>
              <w:numPr>
                <w:ilvl w:val="0"/>
                <w:numId w:val="6"/>
              </w:numPr>
              <w:spacing w:line="276" w:lineRule="auto"/>
              <w:ind w:left="7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stan zdrowia pozwalający na zatrudnienie na danym stanowisku.</w:t>
            </w:r>
          </w:p>
        </w:tc>
      </w:tr>
    </w:tbl>
    <w:p w:rsidR="00DE3F8C" w:rsidRDefault="00DE3F8C" w:rsidP="00DE3F8C">
      <w:pPr>
        <w:spacing w:line="312" w:lineRule="auto"/>
        <w:rPr>
          <w:rFonts w:cs="Arial"/>
        </w:rPr>
      </w:pPr>
    </w:p>
    <w:p w:rsidR="00DE3F8C" w:rsidRDefault="00DE3F8C" w:rsidP="00DE3F8C">
      <w:pPr>
        <w:spacing w:line="312" w:lineRule="auto"/>
        <w:rPr>
          <w:rFonts w:cs="Arial"/>
        </w:rPr>
      </w:pPr>
      <w:r>
        <w:rPr>
          <w:rFonts w:cs="Arial"/>
        </w:rPr>
        <w:t>Wymagania dodatkowe:</w:t>
      </w:r>
    </w:p>
    <w:p w:rsidR="00DE3F8C" w:rsidRDefault="00DE3F8C" w:rsidP="00DE3F8C">
      <w:pPr>
        <w:numPr>
          <w:ilvl w:val="0"/>
          <w:numId w:val="10"/>
        </w:numPr>
        <w:spacing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 xml:space="preserve">doświadczenie w prowadzeniu i rozliczaniu projektów finansowanych ze środków unijnych, </w:t>
      </w:r>
    </w:p>
    <w:p w:rsidR="00DE3F8C" w:rsidRDefault="00DE3F8C" w:rsidP="00DE3F8C">
      <w:pPr>
        <w:pStyle w:val="Akapitzlist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doświadczenie zawodowe w księgowości budżetowej ,</w:t>
      </w:r>
    </w:p>
    <w:p w:rsidR="00DE3F8C" w:rsidRDefault="00DE3F8C" w:rsidP="00DE3F8C">
      <w:pPr>
        <w:numPr>
          <w:ilvl w:val="0"/>
          <w:numId w:val="10"/>
        </w:numPr>
        <w:spacing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podstawowa znajomość prawa zamówień publicznych,</w:t>
      </w:r>
    </w:p>
    <w:p w:rsidR="00DE3F8C" w:rsidRDefault="00DE3F8C" w:rsidP="00DE3F8C">
      <w:pPr>
        <w:numPr>
          <w:ilvl w:val="0"/>
          <w:numId w:val="10"/>
        </w:numPr>
        <w:spacing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 xml:space="preserve">znajomość obsługi programu  </w:t>
      </w:r>
      <w:proofErr w:type="spellStart"/>
      <w:r>
        <w:rPr>
          <w:rFonts w:eastAsia="Times New Roman" w:cs="Arial"/>
          <w:bCs/>
          <w:sz w:val="20"/>
          <w:szCs w:val="20"/>
          <w:lang w:eastAsia="pl-PL"/>
        </w:rPr>
        <w:t>Vulcan</w:t>
      </w:r>
      <w:proofErr w:type="spellEnd"/>
      <w:r>
        <w:rPr>
          <w:rFonts w:eastAsia="Times New Roman" w:cs="Arial"/>
          <w:bCs/>
          <w:sz w:val="20"/>
          <w:szCs w:val="20"/>
          <w:lang w:eastAsia="pl-PL"/>
        </w:rPr>
        <w:t xml:space="preserve"> Finanse,</w:t>
      </w:r>
    </w:p>
    <w:p w:rsidR="00DE3F8C" w:rsidRDefault="00DE3F8C" w:rsidP="00DE3F8C">
      <w:pPr>
        <w:numPr>
          <w:ilvl w:val="0"/>
          <w:numId w:val="10"/>
        </w:numPr>
        <w:spacing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 xml:space="preserve">znajomość obsługi programów Sigma, Bestia, </w:t>
      </w:r>
    </w:p>
    <w:p w:rsidR="00DE3F8C" w:rsidRDefault="00DE3F8C" w:rsidP="00DE3F8C">
      <w:pPr>
        <w:pStyle w:val="Akapitzlist"/>
        <w:numPr>
          <w:ilvl w:val="0"/>
          <w:numId w:val="10"/>
        </w:numPr>
        <w:spacing w:line="276" w:lineRule="auto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znajomość obsługi programu PŁATNIK</w:t>
      </w:r>
    </w:p>
    <w:p w:rsidR="00DE3F8C" w:rsidRDefault="00DE3F8C" w:rsidP="00DE3F8C">
      <w:pPr>
        <w:numPr>
          <w:ilvl w:val="0"/>
          <w:numId w:val="10"/>
        </w:numPr>
        <w:spacing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doświadczenie w kierowaniu zespołem,</w:t>
      </w:r>
    </w:p>
    <w:p w:rsidR="00DE3F8C" w:rsidRDefault="00DE3F8C" w:rsidP="00DE3F8C">
      <w:pPr>
        <w:numPr>
          <w:ilvl w:val="0"/>
          <w:numId w:val="10"/>
        </w:numPr>
        <w:spacing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zdolność analitycznego myślenia i logicznego wnioskowania oraz jasnego prezentowania wniosków i opinii,</w:t>
      </w:r>
    </w:p>
    <w:p w:rsidR="00DE3F8C" w:rsidRDefault="00DE3F8C" w:rsidP="00DE3F8C">
      <w:pPr>
        <w:numPr>
          <w:ilvl w:val="0"/>
          <w:numId w:val="10"/>
        </w:numPr>
        <w:spacing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umiejętność pracy w zespole i pod presją czasu,</w:t>
      </w:r>
    </w:p>
    <w:p w:rsidR="00DE3F8C" w:rsidRDefault="00DE3F8C" w:rsidP="00DE3F8C">
      <w:pPr>
        <w:numPr>
          <w:ilvl w:val="0"/>
          <w:numId w:val="10"/>
        </w:numPr>
        <w:spacing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umiejętność podejmowania decyzji,</w:t>
      </w:r>
    </w:p>
    <w:p w:rsidR="00DE3F8C" w:rsidRDefault="00DE3F8C" w:rsidP="00DE3F8C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dokładność, sumienność, odpowiedzialność, terminowość,</w:t>
      </w:r>
    </w:p>
    <w:p w:rsidR="00DE3F8C" w:rsidRDefault="00DE3F8C" w:rsidP="00DE3F8C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Style w:val="wiadcz"/>
          <w:rFonts w:ascii="Arial" w:hAnsi="Arial" w:cs="Arial"/>
          <w:sz w:val="20"/>
          <w:szCs w:val="20"/>
        </w:rPr>
        <w:t xml:space="preserve">łatwość nawiązywania kontaktów i  </w:t>
      </w:r>
      <w:r>
        <w:rPr>
          <w:rFonts w:ascii="Arial" w:hAnsi="Arial" w:cs="Arial"/>
          <w:sz w:val="20"/>
          <w:szCs w:val="20"/>
        </w:rPr>
        <w:t xml:space="preserve">komunikatywność, </w:t>
      </w:r>
    </w:p>
    <w:p w:rsidR="00DE3F8C" w:rsidRDefault="00DE3F8C" w:rsidP="00DE3F8C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dobra organizacja pracy.</w:t>
      </w:r>
    </w:p>
    <w:p w:rsidR="00DE3F8C" w:rsidRDefault="00DE3F8C" w:rsidP="00DE3F8C">
      <w:pPr>
        <w:spacing w:line="312" w:lineRule="auto"/>
        <w:rPr>
          <w:rFonts w:cs="Arial"/>
        </w:rPr>
      </w:pPr>
    </w:p>
    <w:p w:rsidR="00DE3F8C" w:rsidRDefault="00DE3F8C" w:rsidP="00DE3F8C">
      <w:pPr>
        <w:keepNext/>
        <w:spacing w:line="312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Warunki pracy:</w:t>
      </w:r>
    </w:p>
    <w:p w:rsidR="00DE3F8C" w:rsidRDefault="00DE3F8C" w:rsidP="00DE3F8C">
      <w:pPr>
        <w:spacing w:line="312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Praca na przedmiotowym stanowisku nie jest narażona na występowanie szkodliwych warunków pracy. Na stanowisku pracy występują obciążenia narządu wzroku, układu mięśniowo</w:t>
      </w:r>
      <w:r>
        <w:rPr>
          <w:rFonts w:cs="Arial"/>
          <w:sz w:val="20"/>
          <w:szCs w:val="20"/>
        </w:rPr>
        <w:softHyphen/>
        <w:t xml:space="preserve"> szkieletowego (praca przy komputerze), stres. Istnieją bariery architektoniczne utrudniające wykonywanie pracy i dostępność do budynku, do pomieszczeń biurowych i do pomieszczeń sanitarnych . Brak podjazdów dla niepełnosprawnych, windy i drzwi o odpowiedniej szerokości.</w:t>
      </w:r>
    </w:p>
    <w:p w:rsidR="00DE3F8C" w:rsidRDefault="00DE3F8C" w:rsidP="00DE3F8C">
      <w:pPr>
        <w:spacing w:line="312" w:lineRule="auto"/>
        <w:jc w:val="both"/>
        <w:rPr>
          <w:rFonts w:cs="Arial"/>
          <w:sz w:val="20"/>
          <w:szCs w:val="20"/>
        </w:rPr>
      </w:pPr>
    </w:p>
    <w:p w:rsidR="00DE3F8C" w:rsidRDefault="00DE3F8C" w:rsidP="00DE3F8C">
      <w:pPr>
        <w:spacing w:line="312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W miesiącu poprzedzającym datę upublicznienia ogłoszenia wskaźnik zatrudnienia osób niepełnosprawnych w szkole, w rozumieniu przepisów o rehabilitacji zawodowej i społecznej oraz zatrudnianiu osób niepełnosprawnych wynosi: </w:t>
      </w:r>
      <w:r>
        <w:rPr>
          <w:rFonts w:cs="Arial"/>
          <w:b/>
          <w:sz w:val="20"/>
          <w:szCs w:val="20"/>
        </w:rPr>
        <w:t>jest niższy niż 6%.</w:t>
      </w:r>
    </w:p>
    <w:p w:rsidR="00DE3F8C" w:rsidRDefault="00DE3F8C" w:rsidP="00DE3F8C">
      <w:pPr>
        <w:spacing w:line="312" w:lineRule="auto"/>
        <w:jc w:val="both"/>
        <w:rPr>
          <w:rFonts w:cs="Arial"/>
          <w:sz w:val="20"/>
          <w:szCs w:val="20"/>
        </w:rPr>
      </w:pPr>
    </w:p>
    <w:p w:rsidR="00DE3F8C" w:rsidRDefault="00DE3F8C" w:rsidP="00DE3F8C">
      <w:pPr>
        <w:spacing w:line="312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Oferujemy:</w:t>
      </w:r>
    </w:p>
    <w:p w:rsidR="00DE3F8C" w:rsidRDefault="00DE3F8C" w:rsidP="00DE3F8C">
      <w:pPr>
        <w:pStyle w:val="Akapitzlist"/>
        <w:numPr>
          <w:ilvl w:val="0"/>
          <w:numId w:val="1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pracę w przyjaznym zespole,</w:t>
      </w:r>
    </w:p>
    <w:p w:rsidR="00DE3F8C" w:rsidRDefault="00DE3F8C" w:rsidP="00DE3F8C">
      <w:pPr>
        <w:pStyle w:val="Akapitzlist"/>
        <w:numPr>
          <w:ilvl w:val="0"/>
          <w:numId w:val="1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rozwoju zawodowego,</w:t>
      </w:r>
    </w:p>
    <w:p w:rsidR="00DE3F8C" w:rsidRDefault="00DE3F8C" w:rsidP="00DE3F8C">
      <w:pPr>
        <w:pStyle w:val="Akapitzlist"/>
        <w:numPr>
          <w:ilvl w:val="0"/>
          <w:numId w:val="1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korzystania z wachlarza świadczeń z Zakładowego Funduszu Świadczeń Socjalnych,</w:t>
      </w:r>
    </w:p>
    <w:p w:rsidR="00DE3F8C" w:rsidRDefault="00DE3F8C" w:rsidP="00DE3F8C">
      <w:pPr>
        <w:pStyle w:val="Akapitzlist"/>
        <w:numPr>
          <w:ilvl w:val="0"/>
          <w:numId w:val="1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 pracy wyposażone w nowoczesne urządzenia,</w:t>
      </w:r>
    </w:p>
    <w:p w:rsidR="00DE3F8C" w:rsidRDefault="00DE3F8C" w:rsidP="00DE3F8C">
      <w:pPr>
        <w:pStyle w:val="Akapitzlist"/>
        <w:numPr>
          <w:ilvl w:val="0"/>
          <w:numId w:val="1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stabilne zatrudnienie,</w:t>
      </w:r>
    </w:p>
    <w:p w:rsidR="00DE3F8C" w:rsidRDefault="00DE3F8C" w:rsidP="00DE3F8C">
      <w:pPr>
        <w:pStyle w:val="Akapitzlist"/>
        <w:numPr>
          <w:ilvl w:val="0"/>
          <w:numId w:val="1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nagrody jubileuszowe,</w:t>
      </w:r>
    </w:p>
    <w:p w:rsidR="00DE3F8C" w:rsidRDefault="00DE3F8C" w:rsidP="00DE3F8C">
      <w:pPr>
        <w:pStyle w:val="Akapitzlist"/>
        <w:numPr>
          <w:ilvl w:val="0"/>
          <w:numId w:val="1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premia regulaminowa,</w:t>
      </w:r>
    </w:p>
    <w:p w:rsidR="00DE3F8C" w:rsidRDefault="00DE3F8C" w:rsidP="00DE3F8C">
      <w:pPr>
        <w:pStyle w:val="Akapitzlist"/>
        <w:numPr>
          <w:ilvl w:val="0"/>
          <w:numId w:val="1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dodatkowe wynagrodzenie roczne „tzw. 13-tka”,</w:t>
      </w:r>
    </w:p>
    <w:p w:rsidR="00DE3F8C" w:rsidRDefault="00DE3F8C" w:rsidP="00DE3F8C">
      <w:pPr>
        <w:pStyle w:val="Akapitzlist"/>
        <w:numPr>
          <w:ilvl w:val="0"/>
          <w:numId w:val="1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ruchomy czas pracy,</w:t>
      </w:r>
    </w:p>
    <w:p w:rsidR="00DE3F8C" w:rsidRDefault="00DE3F8C" w:rsidP="00DE3F8C">
      <w:pPr>
        <w:pStyle w:val="Akapitzlist"/>
        <w:numPr>
          <w:ilvl w:val="0"/>
          <w:numId w:val="1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skorzystania z grupowego ubezpieczenia na życie i zdrowie,</w:t>
      </w:r>
    </w:p>
    <w:p w:rsidR="00DE3F8C" w:rsidRDefault="00DE3F8C" w:rsidP="00DE3F8C">
      <w:pPr>
        <w:pStyle w:val="Akapitzlist"/>
        <w:numPr>
          <w:ilvl w:val="0"/>
          <w:numId w:val="1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karta </w:t>
      </w:r>
      <w:proofErr w:type="spellStart"/>
      <w:r>
        <w:rPr>
          <w:rFonts w:ascii="Arial" w:hAnsi="Arial" w:cs="Arial"/>
          <w:sz w:val="20"/>
          <w:szCs w:val="20"/>
        </w:rPr>
        <w:t>MultiSport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E3F8C" w:rsidRDefault="00DE3F8C" w:rsidP="00DE3F8C">
      <w:pPr>
        <w:pStyle w:val="Akapitzlist"/>
        <w:numPr>
          <w:ilvl w:val="0"/>
          <w:numId w:val="11"/>
        </w:numPr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samorealizacji przy wykonywaniu nowych zadań.</w:t>
      </w:r>
    </w:p>
    <w:p w:rsidR="00DE3F8C" w:rsidRDefault="00DE3F8C" w:rsidP="00DE3F8C">
      <w:pPr>
        <w:spacing w:line="312" w:lineRule="auto"/>
        <w:rPr>
          <w:rFonts w:cs="Arial"/>
        </w:rPr>
      </w:pPr>
    </w:p>
    <w:p w:rsidR="00DE3F8C" w:rsidRDefault="00DE3F8C" w:rsidP="00DE3F8C">
      <w:pPr>
        <w:spacing w:line="312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Pozostałe informacje: </w:t>
      </w:r>
    </w:p>
    <w:p w:rsidR="00DE3F8C" w:rsidRDefault="00DE3F8C" w:rsidP="00DE3F8C">
      <w:pPr>
        <w:pStyle w:val="Akapitzlist"/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możliwości przyjmowania aplikacji drogą elektroniczną.</w:t>
      </w:r>
    </w:p>
    <w:p w:rsidR="00DE3F8C" w:rsidRDefault="00DE3F8C" w:rsidP="00DE3F8C">
      <w:pPr>
        <w:pStyle w:val="Akapitzlist"/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Tylko kandydaci spełniający wymogi formalne będą informowani indywidualnie o terminie rozmowy kwalifikacyjnej.</w:t>
      </w:r>
    </w:p>
    <w:p w:rsidR="00DE3F8C" w:rsidRDefault="00DE3F8C" w:rsidP="00DE3F8C">
      <w:pPr>
        <w:pStyle w:val="Akapitzlist"/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Dokumenty, złożone poza toczącymi się procedurami rekrutacyjnymi, oferty dostarczone w niepoprawnie opisanych kopertach nie będą rozpatrywane.</w:t>
      </w:r>
    </w:p>
    <w:p w:rsidR="00DE3F8C" w:rsidRDefault="00DE3F8C" w:rsidP="00DE3F8C">
      <w:pPr>
        <w:pStyle w:val="Akapitzlist"/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mogą być dołączone inne dokumenty, w tym opinie, referencje z poprzednich miejsc pracy.</w:t>
      </w:r>
    </w:p>
    <w:p w:rsidR="00DE3F8C" w:rsidRDefault="00DE3F8C" w:rsidP="00DE3F8C">
      <w:pPr>
        <w:pStyle w:val="Akapitzlist"/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o wynikach naboru będzie umieszczona w Biuletynie Informacji Publicznej Ośrodka oraz na tablicy informacyjnej w siedzibie Ośrodka niezwłocznie po przeprowadzonym i zakończonym naborze.</w:t>
      </w:r>
    </w:p>
    <w:p w:rsidR="00DE3F8C" w:rsidRDefault="00DE3F8C" w:rsidP="00DE3F8C">
      <w:pPr>
        <w:pStyle w:val="Akapitzlist"/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Złożonych dokumentów Regionalny Ośrodek Metodyczno-Edukacyjny „</w:t>
      </w:r>
      <w:proofErr w:type="spellStart"/>
      <w:r>
        <w:rPr>
          <w:rFonts w:ascii="Arial" w:hAnsi="Arial" w:cs="Arial"/>
          <w:sz w:val="20"/>
          <w:szCs w:val="20"/>
        </w:rPr>
        <w:t>Metis</w:t>
      </w:r>
      <w:proofErr w:type="spellEnd"/>
      <w:r>
        <w:rPr>
          <w:rFonts w:ascii="Arial" w:hAnsi="Arial" w:cs="Arial"/>
          <w:sz w:val="20"/>
          <w:szCs w:val="20"/>
        </w:rPr>
        <w:t>” w Katowicach nie odsyła. Oferty nieodebrane zostaną komisyjnie zniszczone po 3 miesiącach od dnia zakończenia naboru.</w:t>
      </w:r>
    </w:p>
    <w:p w:rsidR="00DE3F8C" w:rsidRDefault="00DE3F8C" w:rsidP="00DE3F8C">
      <w:pPr>
        <w:spacing w:line="312" w:lineRule="auto"/>
        <w:jc w:val="both"/>
        <w:rPr>
          <w:rFonts w:cs="Arial"/>
          <w:sz w:val="20"/>
          <w:szCs w:val="20"/>
        </w:rPr>
      </w:pPr>
    </w:p>
    <w:p w:rsidR="00DE3F8C" w:rsidRDefault="00DE3F8C" w:rsidP="00DE3F8C">
      <w:pPr>
        <w:spacing w:line="312" w:lineRule="auto"/>
        <w:jc w:val="both"/>
        <w:rPr>
          <w:rFonts w:cs="Arial"/>
          <w:sz w:val="20"/>
          <w:szCs w:val="20"/>
        </w:rPr>
      </w:pPr>
    </w:p>
    <w:p w:rsidR="00DE3F8C" w:rsidRDefault="00DE3F8C" w:rsidP="00DE3F8C">
      <w:pPr>
        <w:rPr>
          <w:rFonts w:cs="Arial"/>
        </w:rPr>
      </w:pPr>
    </w:p>
    <w:p w:rsidR="00DE3F8C" w:rsidRDefault="00DE3F8C" w:rsidP="00DE3F8C">
      <w:pPr>
        <w:pBdr>
          <w:bottom w:val="single" w:sz="6" w:space="1" w:color="auto"/>
        </w:pBdr>
        <w:spacing w:after="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Informacje o przetwarzaniu danych osobowych kandydata do pracy</w:t>
      </w:r>
    </w:p>
    <w:p w:rsidR="00DE3F8C" w:rsidRDefault="00DE3F8C" w:rsidP="00DE3F8C">
      <w:pPr>
        <w:spacing w:after="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związku z art. 13 ust. 1 i 2 ogólnego rozporządzenia o ochronie danych osobowych (RODO) informujemy, że:</w:t>
      </w:r>
    </w:p>
    <w:p w:rsidR="00DE3F8C" w:rsidRDefault="00DE3F8C" w:rsidP="00DE3F8C">
      <w:pPr>
        <w:widowControl w:val="0"/>
        <w:numPr>
          <w:ilvl w:val="0"/>
          <w:numId w:val="13"/>
        </w:numPr>
        <w:suppressAutoHyphens/>
        <w:spacing w:after="40"/>
        <w:ind w:left="426" w:hanging="284"/>
        <w:jc w:val="both"/>
        <w:rPr>
          <w:rFonts w:cs="Arial"/>
          <w:bCs/>
          <w:sz w:val="18"/>
          <w:szCs w:val="20"/>
        </w:rPr>
      </w:pPr>
      <w:r>
        <w:rPr>
          <w:rFonts w:cs="Arial"/>
          <w:sz w:val="18"/>
          <w:szCs w:val="18"/>
        </w:rPr>
        <w:t>a</w:t>
      </w:r>
      <w:r>
        <w:rPr>
          <w:rFonts w:cs="Arial"/>
          <w:sz w:val="18"/>
          <w:szCs w:val="20"/>
        </w:rPr>
        <w:t>dministratorem danych jest Regionalny Ośrodek Metodyczno-Edukacyjny „</w:t>
      </w:r>
      <w:proofErr w:type="spellStart"/>
      <w:r>
        <w:rPr>
          <w:rFonts w:cs="Arial"/>
          <w:sz w:val="18"/>
          <w:szCs w:val="20"/>
        </w:rPr>
        <w:t>Metis</w:t>
      </w:r>
      <w:proofErr w:type="spellEnd"/>
      <w:r>
        <w:rPr>
          <w:rFonts w:cs="Arial"/>
          <w:sz w:val="18"/>
          <w:szCs w:val="20"/>
        </w:rPr>
        <w:t>” w Katowicach z siedzibą w Katowicach, przy ul. Drozdów 17 i 21, NIP 9542246469, REGON: 272881923. Tel.: 32 209 53 12, email metis@metis.pl;</w:t>
      </w:r>
    </w:p>
    <w:p w:rsidR="00DE3F8C" w:rsidRDefault="00DE3F8C" w:rsidP="00DE3F8C">
      <w:pPr>
        <w:widowControl w:val="0"/>
        <w:numPr>
          <w:ilvl w:val="0"/>
          <w:numId w:val="14"/>
        </w:numPr>
        <w:suppressAutoHyphens/>
        <w:spacing w:after="40"/>
        <w:ind w:left="426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Pani/Pana dane osobowe przetwarzamy </w:t>
      </w:r>
      <w:r>
        <w:rPr>
          <w:rFonts w:cs="Arial"/>
          <w:iCs/>
          <w:sz w:val="18"/>
          <w:szCs w:val="18"/>
        </w:rPr>
        <w:t>w celu</w:t>
      </w:r>
      <w:r>
        <w:rPr>
          <w:rFonts w:cs="Arial"/>
          <w:sz w:val="18"/>
          <w:szCs w:val="18"/>
        </w:rPr>
        <w:t xml:space="preserve"> przeprowadzenia rekrutacji</w:t>
      </w:r>
      <w:r>
        <w:rPr>
          <w:rFonts w:cs="Arial"/>
          <w:i/>
          <w:color w:val="FF000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na podstawie ciążącego na administratorze obowiązku prawnego </w:t>
      </w:r>
      <w:r>
        <w:rPr>
          <w:rFonts w:cs="Arial"/>
          <w:iCs/>
          <w:sz w:val="18"/>
          <w:szCs w:val="18"/>
        </w:rPr>
        <w:t>(art. 6 ust. 1 lit. c RODO)</w:t>
      </w:r>
      <w:r>
        <w:rPr>
          <w:rFonts w:cs="Arial"/>
          <w:sz w:val="18"/>
          <w:szCs w:val="18"/>
        </w:rPr>
        <w:t xml:space="preserve"> – w związku z art. 22</w:t>
      </w:r>
      <w:r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§1-2, ustawy z dnia 26 czerwca </w:t>
      </w:r>
      <w:r>
        <w:rPr>
          <w:rFonts w:cs="Arial"/>
          <w:sz w:val="18"/>
          <w:szCs w:val="18"/>
        </w:rPr>
        <w:lastRenderedPageBreak/>
        <w:t xml:space="preserve">1974 r. Kodeks Pracy (tekst jednolity Dz. U. z 2022r. poz. 1510 z </w:t>
      </w:r>
      <w:proofErr w:type="spellStart"/>
      <w:r>
        <w:rPr>
          <w:rFonts w:cs="Arial"/>
          <w:sz w:val="18"/>
          <w:szCs w:val="18"/>
        </w:rPr>
        <w:t>późn</w:t>
      </w:r>
      <w:proofErr w:type="spellEnd"/>
      <w:r>
        <w:rPr>
          <w:rFonts w:cs="Arial"/>
          <w:sz w:val="18"/>
          <w:szCs w:val="18"/>
        </w:rPr>
        <w:t>. zm.), ustawy z dnia 21 listopada 2008 r. o pracownikach samorządowych (tekst jednolity Dz. U. z 2022 r. poz. 530)</w:t>
      </w:r>
    </w:p>
    <w:p w:rsidR="00DE3F8C" w:rsidRDefault="00DE3F8C" w:rsidP="00DE3F8C">
      <w:pPr>
        <w:numPr>
          <w:ilvl w:val="0"/>
          <w:numId w:val="14"/>
        </w:numPr>
        <w:suppressAutoHyphens/>
        <w:spacing w:after="40"/>
        <w:ind w:left="465" w:hanging="29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wskazane przepisy obligują Panią/Pana do podania danych, jeśli jednak Pani/Pan odmówi ich podania, w konsekwencji odrzucimy kandydaturę; ;</w:t>
      </w:r>
    </w:p>
    <w:p w:rsidR="00DE3F8C" w:rsidRDefault="00DE3F8C" w:rsidP="00DE3F8C">
      <w:pPr>
        <w:widowControl w:val="0"/>
        <w:numPr>
          <w:ilvl w:val="0"/>
          <w:numId w:val="14"/>
        </w:numPr>
        <w:suppressAutoHyphens/>
        <w:spacing w:after="40"/>
        <w:ind w:left="465" w:hanging="29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odbiorcami Pani/Pana danych będą Minister Sprawiedliwości</w:t>
      </w:r>
      <w:r>
        <w:rPr>
          <w:rFonts w:cs="Arial"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 i Minister Edukacji Narodowej</w:t>
      </w:r>
      <w:r>
        <w:rPr>
          <w:rFonts w:cs="Arial"/>
          <w:sz w:val="18"/>
          <w:szCs w:val="18"/>
          <w:vertAlign w:val="superscript"/>
        </w:rPr>
        <w:t>3</w:t>
      </w:r>
      <w:r>
        <w:rPr>
          <w:rFonts w:cs="Arial"/>
          <w:sz w:val="18"/>
          <w:szCs w:val="18"/>
        </w:rPr>
        <w:t xml:space="preserve"> w przypadku sprawdzenia kandydata w odpowiednich rejestrach; a ponadto podmioty świadczące placówce usługi informatyczne i prawne;</w:t>
      </w:r>
    </w:p>
    <w:p w:rsidR="00DE3F8C" w:rsidRDefault="00DE3F8C" w:rsidP="00DE3F8C">
      <w:pPr>
        <w:widowControl w:val="0"/>
        <w:numPr>
          <w:ilvl w:val="0"/>
          <w:numId w:val="14"/>
        </w:numPr>
        <w:suppressAutoHyphens/>
        <w:spacing w:after="40"/>
        <w:ind w:left="465" w:hanging="29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dane będziemy przechowywać przez okres trzech miesięcy od dnia zakończenia rekrutacji</w:t>
      </w:r>
    </w:p>
    <w:p w:rsidR="00DE3F8C" w:rsidRDefault="00DE3F8C" w:rsidP="00DE3F8C">
      <w:pPr>
        <w:widowControl w:val="0"/>
        <w:numPr>
          <w:ilvl w:val="0"/>
          <w:numId w:val="14"/>
        </w:numPr>
        <w:suppressAutoHyphens/>
        <w:spacing w:after="40"/>
        <w:ind w:left="465" w:hanging="29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przysługują Pani/Panu prawa: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iCs/>
          <w:sz w:val="18"/>
          <w:szCs w:val="18"/>
        </w:rPr>
        <w:t>żądania dostępu do danych, ich sprostowania, usunięcia i ograniczenia przetwarzania</w:t>
      </w:r>
      <w:r>
        <w:rPr>
          <w:rFonts w:cs="Arial"/>
          <w:sz w:val="18"/>
          <w:szCs w:val="18"/>
        </w:rPr>
        <w:t>, które w stosownych przypadkach przepisy mogą ograniczyć, a także prawo wniesienia skargi do Prezesa UODO (ul. Stawki 2, 00-193 Warszawa), gdyby przetwarzanie danych naruszało wymienione prawa lub inne przepisy RODO;</w:t>
      </w:r>
    </w:p>
    <w:p w:rsidR="00DE3F8C" w:rsidRDefault="00DE3F8C" w:rsidP="00DE3F8C">
      <w:pPr>
        <w:widowControl w:val="0"/>
        <w:numPr>
          <w:ilvl w:val="0"/>
          <w:numId w:val="14"/>
        </w:numPr>
        <w:suppressAutoHyphens/>
        <w:spacing w:after="40"/>
        <w:ind w:left="465" w:hanging="29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nie będziemy podejmować wobec Pani/Pana zautomatyzowanych decyzji i profilować na podstawie danych ani przekazywać danych do odbiorców w państwach trzecich;</w:t>
      </w:r>
    </w:p>
    <w:p w:rsidR="00DE3F8C" w:rsidRDefault="00DE3F8C" w:rsidP="00DE3F8C">
      <w:pPr>
        <w:widowControl w:val="0"/>
        <w:numPr>
          <w:ilvl w:val="0"/>
          <w:numId w:val="14"/>
        </w:numPr>
        <w:suppressAutoHyphens/>
        <w:spacing w:after="40"/>
        <w:ind w:left="465" w:hanging="29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sprawach dotyczących przetwarzania danych osobowych oraz realizacji powyższych praw może Pani/Pan kontaktować się z wyznaczonym inspektorem ochrony danych przez e-mail: iod@metis.pl</w:t>
      </w:r>
    </w:p>
    <w:p w:rsidR="00DE3F8C" w:rsidRDefault="00DE3F8C" w:rsidP="00DE3F8C"/>
    <w:p w:rsidR="005D1C8C" w:rsidRPr="00DE3F8C" w:rsidRDefault="005D1C8C" w:rsidP="00DE3F8C"/>
    <w:sectPr w:rsidR="005D1C8C" w:rsidRPr="00DE3F8C" w:rsidSect="003E5A42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6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82" w:rsidRDefault="001A5782" w:rsidP="00AB4A4A">
      <w:r>
        <w:separator/>
      </w:r>
    </w:p>
  </w:endnote>
  <w:endnote w:type="continuationSeparator" w:id="0">
    <w:p w:rsidR="001A5782" w:rsidRDefault="001A578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3147">
      <w:rPr>
        <w:bCs/>
        <w:noProof/>
        <w:sz w:val="18"/>
        <w:szCs w:val="18"/>
      </w:rPr>
      <w:t>5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53147">
      <w:rPr>
        <w:bCs/>
        <w:noProof/>
        <w:sz w:val="18"/>
        <w:szCs w:val="18"/>
      </w:rPr>
      <w:t>5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543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6D2A" w:rsidRDefault="00966D2A">
            <w:pPr>
              <w:pStyle w:val="Stopka"/>
              <w:jc w:val="right"/>
            </w:pP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PAGE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B53147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  <w:r>
              <w:t>/</w:t>
            </w: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NUMPAGES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B53147">
              <w:rPr>
                <w:bCs/>
                <w:noProof/>
              </w:rPr>
              <w:t>5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569A" w:rsidRPr="0011569A" w:rsidRDefault="0011569A" w:rsidP="0011569A">
    <w:pPr>
      <w:pStyle w:val="Stopka"/>
      <w:jc w:val="right"/>
      <w:rPr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82" w:rsidRDefault="001A5782" w:rsidP="00AB4A4A">
      <w:r>
        <w:separator/>
      </w:r>
    </w:p>
  </w:footnote>
  <w:footnote w:type="continuationSeparator" w:id="0">
    <w:p w:rsidR="001A5782" w:rsidRDefault="001A5782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CC12BE" w:rsidP="006E11B5">
    <w:pPr>
      <w:pStyle w:val="Nagwek"/>
      <w:tabs>
        <w:tab w:val="left" w:pos="2410"/>
        <w:tab w:val="left" w:pos="4111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2940050</wp:posOffset>
          </wp:positionV>
          <wp:extent cx="1295400" cy="17468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74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978535</wp:posOffset>
          </wp:positionV>
          <wp:extent cx="1276350" cy="484937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 papier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84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F4B">
      <w:rPr>
        <w:noProof/>
        <w:sz w:val="24"/>
        <w:szCs w:val="24"/>
        <w:lang w:eastAsia="pl-PL"/>
      </w:rPr>
      <w:drawing>
        <wp:anchor distT="0" distB="0" distL="114300" distR="114300" simplePos="0" relativeHeight="251665920" behindDoc="0" locked="0" layoutInCell="1" allowOverlap="1" wp14:anchorId="47C9E584" wp14:editId="2776D052">
          <wp:simplePos x="0" y="0"/>
          <wp:positionH relativeFrom="column">
            <wp:posOffset>-180975</wp:posOffset>
          </wp:positionH>
          <wp:positionV relativeFrom="paragraph">
            <wp:posOffset>10160</wp:posOffset>
          </wp:positionV>
          <wp:extent cx="2082188" cy="760640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Śląskie_JOSWŚ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88" cy="76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3364A76" wp14:editId="54D3556D">
              <wp:simplePos x="0" y="0"/>
              <wp:positionH relativeFrom="page">
                <wp:posOffset>714375</wp:posOffset>
              </wp:positionH>
              <wp:positionV relativeFrom="page">
                <wp:posOffset>3028950</wp:posOffset>
              </wp:positionV>
              <wp:extent cx="1594485" cy="6657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665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64A76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56.25pt;margin-top:238.5pt;width:125.55pt;height:5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dswIAALEFAAAOAAAAZHJzL2Uyb0RvYy54bWysVFFvmzAQfp+0/2D5nQIpE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BD9"/>
    <w:multiLevelType w:val="hybridMultilevel"/>
    <w:tmpl w:val="4F087304"/>
    <w:lvl w:ilvl="0" w:tplc="5F06B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5601"/>
    <w:multiLevelType w:val="multilevel"/>
    <w:tmpl w:val="C13CB48E"/>
    <w:lvl w:ilvl="0">
      <w:start w:val="1"/>
      <w:numFmt w:val="decimal"/>
      <w:lvlText w:val="%1."/>
      <w:lvlJc w:val="left"/>
      <w:pPr>
        <w:ind w:left="1223" w:hanging="231"/>
      </w:pPr>
      <w:rPr>
        <w:b/>
        <w:bCs/>
        <w:spacing w:val="-1"/>
        <w:w w:val="116"/>
      </w:rPr>
    </w:lvl>
    <w:lvl w:ilvl="1">
      <w:start w:val="1"/>
      <w:numFmt w:val="decimal"/>
      <w:lvlText w:val="%1.%2"/>
      <w:lvlJc w:val="left"/>
      <w:pPr>
        <w:ind w:left="1331" w:hanging="339"/>
      </w:pPr>
      <w:rPr>
        <w:rFonts w:ascii="Arial" w:eastAsia="Arial" w:hAnsi="Arial" w:cs="Arial" w:hint="default"/>
        <w:b/>
        <w:bCs/>
        <w:color w:val="565656"/>
        <w:spacing w:val="-1"/>
        <w:w w:val="107"/>
        <w:sz w:val="18"/>
        <w:szCs w:val="18"/>
      </w:rPr>
    </w:lvl>
    <w:lvl w:ilvl="2">
      <w:start w:val="1"/>
      <w:numFmt w:val="bullet"/>
      <w:lvlText w:val=""/>
      <w:lvlJc w:val="left"/>
      <w:pPr>
        <w:ind w:left="1708" w:hanging="366"/>
      </w:pPr>
      <w:rPr>
        <w:rFonts w:ascii="Symbol" w:hAnsi="Symbol" w:hint="default"/>
        <w:color w:val="565656"/>
        <w:w w:val="106"/>
        <w:sz w:val="19"/>
        <w:szCs w:val="19"/>
      </w:rPr>
    </w:lvl>
    <w:lvl w:ilvl="3">
      <w:numFmt w:val="bullet"/>
      <w:lvlText w:val="•"/>
      <w:lvlJc w:val="left"/>
      <w:pPr>
        <w:ind w:left="1740" w:hanging="366"/>
      </w:pPr>
    </w:lvl>
    <w:lvl w:ilvl="4">
      <w:numFmt w:val="bullet"/>
      <w:lvlText w:val="•"/>
      <w:lvlJc w:val="left"/>
      <w:pPr>
        <w:ind w:left="3085" w:hanging="366"/>
      </w:pPr>
    </w:lvl>
    <w:lvl w:ilvl="5">
      <w:numFmt w:val="bullet"/>
      <w:lvlText w:val="•"/>
      <w:lvlJc w:val="left"/>
      <w:pPr>
        <w:ind w:left="4431" w:hanging="366"/>
      </w:pPr>
    </w:lvl>
    <w:lvl w:ilvl="6">
      <w:numFmt w:val="bullet"/>
      <w:lvlText w:val="•"/>
      <w:lvlJc w:val="left"/>
      <w:pPr>
        <w:ind w:left="5777" w:hanging="366"/>
      </w:pPr>
    </w:lvl>
    <w:lvl w:ilvl="7">
      <w:numFmt w:val="bullet"/>
      <w:lvlText w:val="•"/>
      <w:lvlJc w:val="left"/>
      <w:pPr>
        <w:ind w:left="7122" w:hanging="366"/>
      </w:pPr>
    </w:lvl>
    <w:lvl w:ilvl="8">
      <w:numFmt w:val="bullet"/>
      <w:lvlText w:val="•"/>
      <w:lvlJc w:val="left"/>
      <w:pPr>
        <w:ind w:left="8468" w:hanging="366"/>
      </w:pPr>
    </w:lvl>
  </w:abstractNum>
  <w:abstractNum w:abstractNumId="4" w15:restartNumberingAfterBreak="0">
    <w:nsid w:val="19132764"/>
    <w:multiLevelType w:val="hybridMultilevel"/>
    <w:tmpl w:val="CB76F5CE"/>
    <w:lvl w:ilvl="0" w:tplc="5F06BF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80069C"/>
    <w:multiLevelType w:val="hybridMultilevel"/>
    <w:tmpl w:val="935EEC7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064E31"/>
    <w:multiLevelType w:val="hybridMultilevel"/>
    <w:tmpl w:val="D7AC5904"/>
    <w:lvl w:ilvl="0" w:tplc="5F06B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B265A"/>
    <w:multiLevelType w:val="hybridMultilevel"/>
    <w:tmpl w:val="F830F7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76B86"/>
    <w:multiLevelType w:val="hybridMultilevel"/>
    <w:tmpl w:val="A520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25C98"/>
    <w:multiLevelType w:val="hybridMultilevel"/>
    <w:tmpl w:val="1B0AAED4"/>
    <w:lvl w:ilvl="0" w:tplc="5F06B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8793E"/>
    <w:multiLevelType w:val="hybridMultilevel"/>
    <w:tmpl w:val="47CE1BBA"/>
    <w:lvl w:ilvl="0" w:tplc="0415000D">
      <w:start w:val="1"/>
      <w:numFmt w:val="bullet"/>
      <w:lvlText w:val=""/>
      <w:lvlJc w:val="left"/>
      <w:pPr>
        <w:ind w:left="158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1" w15:restartNumberingAfterBreak="0">
    <w:nsid w:val="6E1904D6"/>
    <w:multiLevelType w:val="hybridMultilevel"/>
    <w:tmpl w:val="FEF6E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4169D"/>
    <w:multiLevelType w:val="hybridMultilevel"/>
    <w:tmpl w:val="58E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75CB1"/>
    <w:multiLevelType w:val="hybridMultilevel"/>
    <w:tmpl w:val="8D7A2C88"/>
    <w:lvl w:ilvl="0" w:tplc="5F06BF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1"/>
  </w:num>
  <w:num w:numId="5">
    <w:abstractNumId w:val="5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1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8C"/>
    <w:rsid w:val="000133D6"/>
    <w:rsid w:val="00033271"/>
    <w:rsid w:val="00044597"/>
    <w:rsid w:val="0004532A"/>
    <w:rsid w:val="000472CB"/>
    <w:rsid w:val="000503E6"/>
    <w:rsid w:val="000676B4"/>
    <w:rsid w:val="00087A6B"/>
    <w:rsid w:val="00096DEF"/>
    <w:rsid w:val="000A6DD0"/>
    <w:rsid w:val="000C5958"/>
    <w:rsid w:val="000D53F3"/>
    <w:rsid w:val="000E37F3"/>
    <w:rsid w:val="000F17B9"/>
    <w:rsid w:val="000F1E8C"/>
    <w:rsid w:val="0010321C"/>
    <w:rsid w:val="0011569A"/>
    <w:rsid w:val="00116525"/>
    <w:rsid w:val="00127F84"/>
    <w:rsid w:val="00131F4B"/>
    <w:rsid w:val="0013636D"/>
    <w:rsid w:val="00142FAB"/>
    <w:rsid w:val="00160961"/>
    <w:rsid w:val="001908E0"/>
    <w:rsid w:val="001915D2"/>
    <w:rsid w:val="0019386D"/>
    <w:rsid w:val="001954E3"/>
    <w:rsid w:val="0019668A"/>
    <w:rsid w:val="00197E93"/>
    <w:rsid w:val="001A5782"/>
    <w:rsid w:val="001A7F4D"/>
    <w:rsid w:val="001B5453"/>
    <w:rsid w:val="001C1422"/>
    <w:rsid w:val="001C4A73"/>
    <w:rsid w:val="001C4AA2"/>
    <w:rsid w:val="001D5529"/>
    <w:rsid w:val="001E6FE6"/>
    <w:rsid w:val="001F40E6"/>
    <w:rsid w:val="001F64C2"/>
    <w:rsid w:val="002043CC"/>
    <w:rsid w:val="00206EC9"/>
    <w:rsid w:val="00231477"/>
    <w:rsid w:val="002369DC"/>
    <w:rsid w:val="0024013A"/>
    <w:rsid w:val="00240EDE"/>
    <w:rsid w:val="0024632C"/>
    <w:rsid w:val="002524B8"/>
    <w:rsid w:val="00262F4D"/>
    <w:rsid w:val="00282AAF"/>
    <w:rsid w:val="00282C05"/>
    <w:rsid w:val="00285CB9"/>
    <w:rsid w:val="00286B41"/>
    <w:rsid w:val="002A07E6"/>
    <w:rsid w:val="002C1966"/>
    <w:rsid w:val="002C263A"/>
    <w:rsid w:val="002C6693"/>
    <w:rsid w:val="002F3357"/>
    <w:rsid w:val="00300EDB"/>
    <w:rsid w:val="003039A5"/>
    <w:rsid w:val="00310EED"/>
    <w:rsid w:val="0031614F"/>
    <w:rsid w:val="00317313"/>
    <w:rsid w:val="00324552"/>
    <w:rsid w:val="00331D42"/>
    <w:rsid w:val="00351CF0"/>
    <w:rsid w:val="003678B4"/>
    <w:rsid w:val="00371358"/>
    <w:rsid w:val="00372B74"/>
    <w:rsid w:val="00385DB4"/>
    <w:rsid w:val="00390108"/>
    <w:rsid w:val="003D748A"/>
    <w:rsid w:val="003D7BC5"/>
    <w:rsid w:val="003E5A42"/>
    <w:rsid w:val="003E5C79"/>
    <w:rsid w:val="003E64C0"/>
    <w:rsid w:val="0040055C"/>
    <w:rsid w:val="00407740"/>
    <w:rsid w:val="00410065"/>
    <w:rsid w:val="00424023"/>
    <w:rsid w:val="00425130"/>
    <w:rsid w:val="00432A27"/>
    <w:rsid w:val="0043759C"/>
    <w:rsid w:val="00437F35"/>
    <w:rsid w:val="00470595"/>
    <w:rsid w:val="00473297"/>
    <w:rsid w:val="00473648"/>
    <w:rsid w:val="00474141"/>
    <w:rsid w:val="00476538"/>
    <w:rsid w:val="0049311E"/>
    <w:rsid w:val="004A1F4D"/>
    <w:rsid w:val="004A3B27"/>
    <w:rsid w:val="004B21A9"/>
    <w:rsid w:val="004B2223"/>
    <w:rsid w:val="004B3D78"/>
    <w:rsid w:val="004B5F03"/>
    <w:rsid w:val="004E0604"/>
    <w:rsid w:val="004F4D94"/>
    <w:rsid w:val="005043EA"/>
    <w:rsid w:val="005223DD"/>
    <w:rsid w:val="00523C17"/>
    <w:rsid w:val="00527E52"/>
    <w:rsid w:val="0053193A"/>
    <w:rsid w:val="00534307"/>
    <w:rsid w:val="00541D56"/>
    <w:rsid w:val="00550F41"/>
    <w:rsid w:val="00552B26"/>
    <w:rsid w:val="005579C9"/>
    <w:rsid w:val="00571488"/>
    <w:rsid w:val="00571FE8"/>
    <w:rsid w:val="00583DCD"/>
    <w:rsid w:val="00595482"/>
    <w:rsid w:val="0059798C"/>
    <w:rsid w:val="005A64F9"/>
    <w:rsid w:val="005C1677"/>
    <w:rsid w:val="005C531E"/>
    <w:rsid w:val="005D1C8C"/>
    <w:rsid w:val="005F1C87"/>
    <w:rsid w:val="005F2DB1"/>
    <w:rsid w:val="005F5B5C"/>
    <w:rsid w:val="00604101"/>
    <w:rsid w:val="00604857"/>
    <w:rsid w:val="0062281B"/>
    <w:rsid w:val="006273E1"/>
    <w:rsid w:val="00641D91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F86"/>
    <w:rsid w:val="006B77DC"/>
    <w:rsid w:val="006C5EEF"/>
    <w:rsid w:val="006D5A11"/>
    <w:rsid w:val="006E11B5"/>
    <w:rsid w:val="006E4F9A"/>
    <w:rsid w:val="006F02B5"/>
    <w:rsid w:val="006F0995"/>
    <w:rsid w:val="006F401B"/>
    <w:rsid w:val="006F6030"/>
    <w:rsid w:val="006F60B8"/>
    <w:rsid w:val="00704B69"/>
    <w:rsid w:val="007079D0"/>
    <w:rsid w:val="00710354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25B3"/>
    <w:rsid w:val="00763975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F0F31"/>
    <w:rsid w:val="007F2BE3"/>
    <w:rsid w:val="007F513A"/>
    <w:rsid w:val="00801EA5"/>
    <w:rsid w:val="0080317E"/>
    <w:rsid w:val="00810EB7"/>
    <w:rsid w:val="00811248"/>
    <w:rsid w:val="00814C20"/>
    <w:rsid w:val="008177A4"/>
    <w:rsid w:val="00821258"/>
    <w:rsid w:val="00827865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B0717"/>
    <w:rsid w:val="008B5806"/>
    <w:rsid w:val="008B697A"/>
    <w:rsid w:val="008B7496"/>
    <w:rsid w:val="008D340C"/>
    <w:rsid w:val="008E36DC"/>
    <w:rsid w:val="008E7AD5"/>
    <w:rsid w:val="008F3A1B"/>
    <w:rsid w:val="00900975"/>
    <w:rsid w:val="0091363F"/>
    <w:rsid w:val="00935C41"/>
    <w:rsid w:val="0093759F"/>
    <w:rsid w:val="009465B8"/>
    <w:rsid w:val="00951C66"/>
    <w:rsid w:val="0095386C"/>
    <w:rsid w:val="00954FC8"/>
    <w:rsid w:val="00956893"/>
    <w:rsid w:val="00964842"/>
    <w:rsid w:val="00965646"/>
    <w:rsid w:val="00966D2A"/>
    <w:rsid w:val="00982ADF"/>
    <w:rsid w:val="00996054"/>
    <w:rsid w:val="009A1138"/>
    <w:rsid w:val="009A5808"/>
    <w:rsid w:val="009B4BF0"/>
    <w:rsid w:val="009B555A"/>
    <w:rsid w:val="009B7E49"/>
    <w:rsid w:val="009D1113"/>
    <w:rsid w:val="009D3606"/>
    <w:rsid w:val="009E2AAC"/>
    <w:rsid w:val="009F1C7B"/>
    <w:rsid w:val="009F22CE"/>
    <w:rsid w:val="009F38CE"/>
    <w:rsid w:val="00A03081"/>
    <w:rsid w:val="00A034D7"/>
    <w:rsid w:val="00A30274"/>
    <w:rsid w:val="00A30D4C"/>
    <w:rsid w:val="00A37DFE"/>
    <w:rsid w:val="00A437CB"/>
    <w:rsid w:val="00A543CF"/>
    <w:rsid w:val="00A55D34"/>
    <w:rsid w:val="00A610A8"/>
    <w:rsid w:val="00A64717"/>
    <w:rsid w:val="00A701AC"/>
    <w:rsid w:val="00A82E72"/>
    <w:rsid w:val="00A9282A"/>
    <w:rsid w:val="00A928DF"/>
    <w:rsid w:val="00A93DD1"/>
    <w:rsid w:val="00AA2599"/>
    <w:rsid w:val="00AA2DAC"/>
    <w:rsid w:val="00AB4A4A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312A"/>
    <w:rsid w:val="00B4557C"/>
    <w:rsid w:val="00B45CA2"/>
    <w:rsid w:val="00B52744"/>
    <w:rsid w:val="00B529D3"/>
    <w:rsid w:val="00B53147"/>
    <w:rsid w:val="00B55FDB"/>
    <w:rsid w:val="00B607E2"/>
    <w:rsid w:val="00B633D8"/>
    <w:rsid w:val="00B66B1F"/>
    <w:rsid w:val="00B66E32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200F1"/>
    <w:rsid w:val="00C32C17"/>
    <w:rsid w:val="00C4333F"/>
    <w:rsid w:val="00C436AA"/>
    <w:rsid w:val="00C76843"/>
    <w:rsid w:val="00C87348"/>
    <w:rsid w:val="00C92164"/>
    <w:rsid w:val="00C92B73"/>
    <w:rsid w:val="00CA0FFF"/>
    <w:rsid w:val="00CA7D31"/>
    <w:rsid w:val="00CB67C5"/>
    <w:rsid w:val="00CC12BE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750F"/>
    <w:rsid w:val="00D12E7C"/>
    <w:rsid w:val="00D16739"/>
    <w:rsid w:val="00D22066"/>
    <w:rsid w:val="00D33FFD"/>
    <w:rsid w:val="00D40BAA"/>
    <w:rsid w:val="00D446F2"/>
    <w:rsid w:val="00D448C5"/>
    <w:rsid w:val="00D77BCF"/>
    <w:rsid w:val="00D822D3"/>
    <w:rsid w:val="00D860E3"/>
    <w:rsid w:val="00D92694"/>
    <w:rsid w:val="00D9540E"/>
    <w:rsid w:val="00DA3A9B"/>
    <w:rsid w:val="00DB6944"/>
    <w:rsid w:val="00DC40A5"/>
    <w:rsid w:val="00DD04A5"/>
    <w:rsid w:val="00DD5823"/>
    <w:rsid w:val="00DD6A12"/>
    <w:rsid w:val="00DE12DE"/>
    <w:rsid w:val="00DE1ED5"/>
    <w:rsid w:val="00DE3F8C"/>
    <w:rsid w:val="00DE7850"/>
    <w:rsid w:val="00DF5408"/>
    <w:rsid w:val="00DF597D"/>
    <w:rsid w:val="00E53A8B"/>
    <w:rsid w:val="00E54DF2"/>
    <w:rsid w:val="00E73F67"/>
    <w:rsid w:val="00E74636"/>
    <w:rsid w:val="00E83653"/>
    <w:rsid w:val="00EA2224"/>
    <w:rsid w:val="00EA5F63"/>
    <w:rsid w:val="00EA79D3"/>
    <w:rsid w:val="00ED0954"/>
    <w:rsid w:val="00ED5EAA"/>
    <w:rsid w:val="00ED6368"/>
    <w:rsid w:val="00EE77AB"/>
    <w:rsid w:val="00EF6DA1"/>
    <w:rsid w:val="00F11D2B"/>
    <w:rsid w:val="00F14683"/>
    <w:rsid w:val="00F324D2"/>
    <w:rsid w:val="00F35842"/>
    <w:rsid w:val="00F437A1"/>
    <w:rsid w:val="00F45D9D"/>
    <w:rsid w:val="00F57C35"/>
    <w:rsid w:val="00F61A34"/>
    <w:rsid w:val="00F81474"/>
    <w:rsid w:val="00F83FD3"/>
    <w:rsid w:val="00F8548D"/>
    <w:rsid w:val="00F91D98"/>
    <w:rsid w:val="00FA6EFF"/>
    <w:rsid w:val="00FA787A"/>
    <w:rsid w:val="00FB32BB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8BF1CD-AD26-4254-84D8-4607161F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DE3F8C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semiHidden/>
    <w:unhideWhenUsed/>
    <w:locked/>
    <w:rsid w:val="00DE3F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locked/>
    <w:rsid w:val="00DE3F8C"/>
    <w:pPr>
      <w:widowControl w:val="0"/>
      <w:suppressAutoHyphens/>
      <w:ind w:left="720"/>
      <w:contextualSpacing/>
    </w:pPr>
    <w:rPr>
      <w:rFonts w:ascii="Times New Roman" w:eastAsia="Lucida Sans Unicode" w:hAnsi="Times New Roman" w:cs="Mangal"/>
      <w:kern w:val="2"/>
      <w:sz w:val="24"/>
      <w:lang w:eastAsia="hi-IN" w:bidi="hi-IN"/>
    </w:rPr>
  </w:style>
  <w:style w:type="character" w:customStyle="1" w:styleId="wiadcz">
    <w:name w:val="wiad_c_z"/>
    <w:basedOn w:val="Domylnaczcionkaakapitu"/>
    <w:rsid w:val="00DE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WYMIANY\wymiana\FIRM&#211;WKA_2022\papier_firmowy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DB519-9F3C-45B9-90F7-2B52D3A2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papier_firmowy_2022.dotx</Template>
  <TotalTime>9</TotalTime>
  <Pages>5</Pages>
  <Words>1508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Daniek</dc:creator>
  <cp:lastModifiedBy>Beata Daniek</cp:lastModifiedBy>
  <cp:revision>4</cp:revision>
  <cp:lastPrinted>2025-02-26T11:15:00Z</cp:lastPrinted>
  <dcterms:created xsi:type="dcterms:W3CDTF">2025-02-26T11:13:00Z</dcterms:created>
  <dcterms:modified xsi:type="dcterms:W3CDTF">2025-02-27T10:18:00Z</dcterms:modified>
</cp:coreProperties>
</file>